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40"/>
        <w:tblW w:w="0" w:type="auto"/>
        <w:tblLook w:val="04A0"/>
      </w:tblPr>
      <w:tblGrid>
        <w:gridCol w:w="817"/>
        <w:gridCol w:w="1711"/>
        <w:gridCol w:w="1131"/>
        <w:gridCol w:w="1667"/>
        <w:gridCol w:w="4500"/>
        <w:gridCol w:w="2608"/>
        <w:gridCol w:w="2352"/>
      </w:tblGrid>
      <w:tr w:rsidR="007F6D6A" w:rsidRPr="00D775C0" w:rsidTr="00384C60">
        <w:tc>
          <w:tcPr>
            <w:tcW w:w="0" w:type="auto"/>
          </w:tcPr>
          <w:p w:rsidR="00FC23DE" w:rsidRPr="00D775C0" w:rsidRDefault="00FC23DE" w:rsidP="00384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7F6D6A" w:rsidRPr="00D775C0" w:rsidTr="00384C60"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FC23DE" w:rsidRPr="00D775C0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6A3E7C"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1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6A3E7C"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E7C"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FC23DE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210">
              <w:rPr>
                <w:rFonts w:ascii="Times New Roman" w:hAnsi="Times New Roman" w:cs="Times New Roman"/>
                <w:sz w:val="24"/>
                <w:szCs w:val="24"/>
              </w:rPr>
              <w:t>Рисуем диаграммы.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3210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210">
              <w:rPr>
                <w:rFonts w:ascii="Times New Roman" w:hAnsi="Times New Roman" w:cs="Times New Roman"/>
                <w:sz w:val="24"/>
                <w:szCs w:val="24"/>
              </w:rPr>
              <w:t>Прямой угол.</w:t>
            </w:r>
          </w:p>
          <w:p w:rsidR="00C33210" w:rsidRPr="00D775C0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210">
              <w:rPr>
                <w:rFonts w:ascii="Times New Roman" w:hAnsi="Times New Roman" w:cs="Times New Roman"/>
                <w:sz w:val="24"/>
                <w:szCs w:val="24"/>
              </w:rPr>
              <w:t>Прямоугольник. Квадрат.</w:t>
            </w:r>
          </w:p>
        </w:tc>
        <w:tc>
          <w:tcPr>
            <w:tcW w:w="0" w:type="auto"/>
          </w:tcPr>
          <w:p w:rsidR="00FC23DE" w:rsidRPr="00D775C0" w:rsidRDefault="00F033C5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C33210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Страница 72 №1;</w:t>
            </w:r>
          </w:p>
          <w:p w:rsidR="00FC23DE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Стр.73-74 №1,2;</w:t>
            </w:r>
          </w:p>
          <w:p w:rsidR="00C33210" w:rsidRPr="00C33210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Стр.75-76 №1,2.</w:t>
            </w:r>
          </w:p>
          <w:p w:rsidR="00D775C0" w:rsidRPr="005A1A73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5A1A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6D6A" w:rsidRPr="00D775C0" w:rsidTr="00384C60"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6A" w:rsidRPr="00D775C0" w:rsidTr="00384C60"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1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58713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C33210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FC23DE" w:rsidRDefault="007F6D6A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6A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6D6A" w:rsidRDefault="007F6D6A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6A"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:rsidR="007F6D6A" w:rsidRPr="00D775C0" w:rsidRDefault="007F6D6A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6A">
              <w:rPr>
                <w:rFonts w:ascii="Times New Roman" w:hAnsi="Times New Roman" w:cs="Times New Roman"/>
                <w:sz w:val="24"/>
                <w:szCs w:val="24"/>
              </w:rPr>
              <w:t>Собственные имена существительные. Правописание собственных имён существительных.</w:t>
            </w:r>
          </w:p>
        </w:tc>
        <w:tc>
          <w:tcPr>
            <w:tcW w:w="0" w:type="auto"/>
          </w:tcPr>
          <w:p w:rsidR="00FC23DE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FC23DE" w:rsidRPr="00D775C0" w:rsidRDefault="007F6D6A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Упр.100, 103, 106, 107, 111.</w:t>
            </w:r>
          </w:p>
          <w:p w:rsidR="00D775C0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7F6D6A" w:rsidRPr="00D775C0" w:rsidTr="00384C60"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6A" w:rsidRPr="00D775C0" w:rsidTr="00384C60"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1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58713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C33210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6A3E7C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210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</w:t>
            </w:r>
          </w:p>
          <w:p w:rsidR="00C33210" w:rsidRPr="00D775C0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A3E7C" w:rsidRPr="00D775C0" w:rsidRDefault="00D326E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C33210" w:rsidRDefault="00D326E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2ч. Страница </w:t>
            </w:r>
            <w:r w:rsidR="00C33210">
              <w:rPr>
                <w:rFonts w:ascii="Times New Roman" w:hAnsi="Times New Roman" w:cs="Times New Roman"/>
                <w:sz w:val="24"/>
                <w:szCs w:val="24"/>
              </w:rPr>
              <w:t>76-77 №1,3;</w:t>
            </w:r>
          </w:p>
          <w:p w:rsidR="00C33210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Стр.78-79 №1,2;</w:t>
            </w:r>
          </w:p>
          <w:p w:rsidR="006A3E7C" w:rsidRPr="00C33210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79-80 №3,4.</w:t>
            </w:r>
            <w:r w:rsidR="00D326EF" w:rsidRPr="00D77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5C0" w:rsidRPr="00C3321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C33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6D6A" w:rsidRPr="00D775C0" w:rsidTr="00384C60"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6A3E7C" w:rsidRPr="00D775C0" w:rsidRDefault="006A3E7C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1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58713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2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7F6D6A" w:rsidRPr="007F6D6A" w:rsidRDefault="007F6D6A" w:rsidP="007F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6A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 раздела. Основные нравственные понятия раздела: сочувствие, сопереживание. Саша Чёрный «Жеребёнок». Авторское отношение к </w:t>
            </w:r>
            <w:proofErr w:type="gramStart"/>
            <w:r w:rsidRPr="007F6D6A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7F6D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6D6A" w:rsidRPr="007F6D6A" w:rsidRDefault="007F6D6A" w:rsidP="007F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6A">
              <w:rPr>
                <w:rFonts w:ascii="Times New Roman" w:hAnsi="Times New Roman" w:cs="Times New Roman"/>
                <w:sz w:val="24"/>
                <w:szCs w:val="24"/>
              </w:rPr>
              <w:t xml:space="preserve">С. Михалков «Мой щенок». Дополнение содержания текста. </w:t>
            </w:r>
          </w:p>
          <w:p w:rsidR="006A3E7C" w:rsidRPr="00D775C0" w:rsidRDefault="007F6D6A" w:rsidP="007F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6A">
              <w:rPr>
                <w:rFonts w:ascii="Times New Roman" w:hAnsi="Times New Roman" w:cs="Times New Roman"/>
                <w:sz w:val="24"/>
                <w:szCs w:val="24"/>
              </w:rPr>
              <w:t xml:space="preserve">Г. Снегирёв «Отважный </w:t>
            </w:r>
            <w:proofErr w:type="spellStart"/>
            <w:r w:rsidRPr="007F6D6A">
              <w:rPr>
                <w:rFonts w:ascii="Times New Roman" w:hAnsi="Times New Roman" w:cs="Times New Roman"/>
                <w:sz w:val="24"/>
                <w:szCs w:val="24"/>
              </w:rPr>
              <w:t>пингвинёнок</w:t>
            </w:r>
            <w:proofErr w:type="spellEnd"/>
            <w:r w:rsidRPr="007F6D6A">
              <w:rPr>
                <w:rFonts w:ascii="Times New Roman" w:hAnsi="Times New Roman" w:cs="Times New Roman"/>
                <w:sz w:val="24"/>
                <w:szCs w:val="24"/>
              </w:rPr>
              <w:t>». Поступки героев</w:t>
            </w:r>
          </w:p>
        </w:tc>
        <w:tc>
          <w:tcPr>
            <w:tcW w:w="0" w:type="auto"/>
          </w:tcPr>
          <w:p w:rsidR="006A3E7C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7F6D6A" w:rsidRDefault="007F6D6A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Страницы 86-</w:t>
            </w:r>
            <w:r w:rsidR="00E96DA7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  <w:p w:rsidR="006A3E7C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7F6D6A" w:rsidRPr="00D775C0" w:rsidTr="00384C60"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6D6A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D775C0" w:rsidRDefault="00C33210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4B7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821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0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EC2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E96DA7" w:rsidRDefault="00E96DA7" w:rsidP="00E9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 xml:space="preserve">Звездное небо весной. </w:t>
            </w:r>
          </w:p>
          <w:p w:rsidR="00E96DA7" w:rsidRPr="00E96DA7" w:rsidRDefault="00E96DA7" w:rsidP="00E9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>Весенняя прогулка.</w:t>
            </w:r>
          </w:p>
          <w:p w:rsidR="00587139" w:rsidRDefault="00E96DA7" w:rsidP="00E9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>Весеннее пробуждение растений.</w:t>
            </w:r>
          </w:p>
        </w:tc>
        <w:tc>
          <w:tcPr>
            <w:tcW w:w="0" w:type="auto"/>
          </w:tcPr>
          <w:p w:rsidR="00654E16" w:rsidRDefault="00EA0821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</w:t>
            </w:r>
          </w:p>
          <w:p w:rsidR="00654E16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презентацию,</w:t>
            </w:r>
          </w:p>
          <w:p w:rsidR="00587139" w:rsidRPr="00D775C0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A0821" w:rsidRPr="00EA0821">
              <w:rPr>
                <w:rFonts w:ascii="Times New Roman" w:hAnsi="Times New Roman" w:cs="Times New Roman"/>
                <w:sz w:val="24"/>
                <w:szCs w:val="24"/>
              </w:rPr>
              <w:t>ыполнение заданий (</w:t>
            </w:r>
            <w:proofErr w:type="spellStart"/>
            <w:proofErr w:type="gramStart"/>
            <w:r w:rsidR="00EA0821" w:rsidRPr="00EA0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A0821" w:rsidRPr="00EA0821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Default="00A02D6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Окружающий мир, 2 класс 2 часть. </w:t>
            </w:r>
            <w:r w:rsidR="00654E16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</w:t>
            </w:r>
            <w:r w:rsidR="00E96DA7">
              <w:rPr>
                <w:rFonts w:ascii="Times New Roman" w:hAnsi="Times New Roman" w:cs="Times New Roman"/>
                <w:sz w:val="24"/>
                <w:szCs w:val="24"/>
              </w:rPr>
              <w:t xml:space="preserve">70-77 </w:t>
            </w:r>
            <w:r w:rsidR="00654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учебника.</w:t>
            </w:r>
          </w:p>
          <w:p w:rsidR="00A02D6C" w:rsidRPr="00EA0821" w:rsidRDefault="00A02D6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A02D6C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5A1A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6D6A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C33210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0" w:type="auto"/>
          </w:tcPr>
          <w:p w:rsidR="00E96DA7" w:rsidRPr="00E96DA7" w:rsidRDefault="00E96DA7" w:rsidP="00E9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>Различные виды ответов: развернутый ответ (на практическом уровне).</w:t>
            </w:r>
          </w:p>
          <w:p w:rsidR="00587139" w:rsidRDefault="00E96DA7" w:rsidP="00E9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>Различные виды ответов: ответ-добавление (на практическом уровне).</w:t>
            </w:r>
          </w:p>
        </w:tc>
        <w:tc>
          <w:tcPr>
            <w:tcW w:w="0" w:type="auto"/>
          </w:tcPr>
          <w:p w:rsidR="00587139" w:rsidRPr="00D775C0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2779" w:rsidRPr="00EB2779">
              <w:rPr>
                <w:rFonts w:ascii="Times New Roman" w:hAnsi="Times New Roman" w:cs="Times New Roman"/>
                <w:sz w:val="24"/>
                <w:szCs w:val="24"/>
              </w:rPr>
              <w:t>овторение материала, выполнение заданий (</w:t>
            </w:r>
            <w:proofErr w:type="spellStart"/>
            <w:proofErr w:type="gramStart"/>
            <w:r w:rsidR="00EB2779"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B2779"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E81F82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54E16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7F6D6A" w:rsidRPr="00D775C0" w:rsidTr="00384C60"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E81F82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6A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587139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332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C33210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7F6D6A" w:rsidRPr="007F6D6A" w:rsidRDefault="007F6D6A" w:rsidP="007F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6A"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имён существительных.</w:t>
            </w:r>
          </w:p>
          <w:p w:rsidR="007F6D6A" w:rsidRPr="007F6D6A" w:rsidRDefault="007F6D6A" w:rsidP="007F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6A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</w:t>
            </w:r>
          </w:p>
          <w:p w:rsidR="00587139" w:rsidRDefault="007F6D6A" w:rsidP="007F6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D6A">
              <w:rPr>
                <w:rFonts w:ascii="Times New Roman" w:hAnsi="Times New Roman" w:cs="Times New Roman"/>
                <w:sz w:val="24"/>
                <w:szCs w:val="24"/>
              </w:rPr>
              <w:t>Варианты окончаний имён существительных во множественном числе.</w:t>
            </w:r>
          </w:p>
        </w:tc>
        <w:tc>
          <w:tcPr>
            <w:tcW w:w="0" w:type="auto"/>
          </w:tcPr>
          <w:p w:rsidR="00587139" w:rsidRPr="00D775C0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EB2779" w:rsidRPr="00EB2779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по учебнику</w:t>
            </w:r>
            <w:r w:rsidR="007F6D6A">
              <w:rPr>
                <w:rFonts w:ascii="Times New Roman" w:hAnsi="Times New Roman" w:cs="Times New Roman"/>
                <w:sz w:val="24"/>
                <w:szCs w:val="24"/>
              </w:rPr>
              <w:t xml:space="preserve"> 113, 117, 119, 120, 121.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7139" w:rsidRPr="00E81F82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C33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6D6A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C3321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-24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0" w:type="auto"/>
          </w:tcPr>
          <w:p w:rsidR="00587139" w:rsidRDefault="00E96DA7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 «По страницам прочитанных книг». Уро</w:t>
            </w:r>
            <w:proofErr w:type="gramStart"/>
            <w:r w:rsidRPr="00E96DA7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96DA7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литературная игра «</w:t>
            </w:r>
            <w:proofErr w:type="spellStart"/>
            <w:r w:rsidRPr="00E96DA7">
              <w:rPr>
                <w:rFonts w:ascii="Times New Roman" w:hAnsi="Times New Roman" w:cs="Times New Roman"/>
                <w:sz w:val="24"/>
                <w:szCs w:val="24"/>
              </w:rPr>
              <w:t>Цветик-семицветик</w:t>
            </w:r>
            <w:proofErr w:type="spellEnd"/>
            <w:r w:rsidRPr="00E96D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87139" w:rsidRPr="00D775C0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2779" w:rsidRPr="00EB2779">
              <w:rPr>
                <w:rFonts w:ascii="Times New Roman" w:hAnsi="Times New Roman" w:cs="Times New Roman"/>
                <w:sz w:val="24"/>
                <w:szCs w:val="24"/>
              </w:rPr>
              <w:t>овторение материала, выполнение заданий (</w:t>
            </w:r>
            <w:proofErr w:type="spellStart"/>
            <w:proofErr w:type="gramStart"/>
            <w:r w:rsidR="00EB2779"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B2779"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B143EA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54E16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7F6D6A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C33210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19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0" w:type="auto"/>
          </w:tcPr>
          <w:p w:rsidR="00E96DA7" w:rsidRPr="00E96DA7" w:rsidRDefault="00E96DA7" w:rsidP="00E9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 и в сторону. </w:t>
            </w:r>
          </w:p>
          <w:p w:rsidR="00E96DA7" w:rsidRPr="00E96DA7" w:rsidRDefault="00E96DA7" w:rsidP="00E9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 xml:space="preserve">Из стойки на лопатках, согнув ноги, перекат вперед в упор присев.  </w:t>
            </w:r>
          </w:p>
          <w:p w:rsidR="00587139" w:rsidRDefault="00E96DA7" w:rsidP="00E9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Акробатическая комбинация из ранее изученных элементов.  </w:t>
            </w:r>
          </w:p>
        </w:tc>
        <w:tc>
          <w:tcPr>
            <w:tcW w:w="0" w:type="auto"/>
          </w:tcPr>
          <w:p w:rsidR="00654E16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2779" w:rsidRPr="00EB2779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ОРУ, посмотреть презентацию</w:t>
            </w:r>
          </w:p>
          <w:p w:rsidR="00587139" w:rsidRPr="00D775C0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B143EA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54E16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7F6D6A" w:rsidRPr="00D775C0" w:rsidTr="00384C60"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B143EA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6A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587139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332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3210">
              <w:rPr>
                <w:rFonts w:ascii="Times New Roman" w:hAnsi="Times New Roman" w:cs="Times New Roman"/>
                <w:sz w:val="24"/>
                <w:szCs w:val="24"/>
              </w:rPr>
              <w:t>– 25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0" w:type="auto"/>
          </w:tcPr>
          <w:p w:rsidR="00587139" w:rsidRDefault="00E96DA7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графическими техниками. Монотипия. </w:t>
            </w:r>
            <w:r w:rsidRPr="00E96D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Весна разноцветная. Пейзаж в графике: монотипия. </w:t>
            </w:r>
            <w:r w:rsidRPr="00E96DA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пейзаж в технике монотипия (гуашь, тушь, перо).</w:t>
            </w:r>
          </w:p>
        </w:tc>
        <w:tc>
          <w:tcPr>
            <w:tcW w:w="0" w:type="auto"/>
          </w:tcPr>
          <w:p w:rsidR="00654E16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заданий, посмотреть видео материал</w:t>
            </w:r>
          </w:p>
          <w:p w:rsidR="00587139" w:rsidRPr="00D775C0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587139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384C6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384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7F6D6A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C33210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25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0" w:type="auto"/>
          </w:tcPr>
          <w:p w:rsidR="00587139" w:rsidRDefault="00E96DA7" w:rsidP="00384C6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96D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Рыболовство. Работа с бумагой. Аппликационные работы. Работа с бумагой и волокнистыми материалами. </w:t>
            </w:r>
            <w:r w:rsidRPr="00E96DA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Изделие: «Русалка».</w:t>
            </w:r>
          </w:p>
          <w:p w:rsidR="00E96DA7" w:rsidRPr="00E96DA7" w:rsidRDefault="00E96DA7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384C60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заданий, посмотреть презентацию</w:t>
            </w:r>
          </w:p>
          <w:p w:rsidR="00587139" w:rsidRPr="00D775C0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proofErr w:type="gramStart"/>
            <w:r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EB2779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Googl</w:t>
            </w:r>
            <w:proofErr w:type="spellEnd"/>
            <w:r w:rsidRPr="00384C6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384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8C7033" w:rsidRPr="00D775C0" w:rsidRDefault="008C7033" w:rsidP="005A1A73">
      <w:pPr>
        <w:rPr>
          <w:rFonts w:ascii="Times New Roman" w:hAnsi="Times New Roman" w:cs="Times New Roman"/>
          <w:sz w:val="24"/>
          <w:szCs w:val="24"/>
        </w:rPr>
      </w:pPr>
    </w:p>
    <w:sectPr w:rsidR="008C7033" w:rsidRPr="00D775C0" w:rsidSect="00FC2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1507"/>
    <w:rsid w:val="00375758"/>
    <w:rsid w:val="00384C60"/>
    <w:rsid w:val="004B7EC2"/>
    <w:rsid w:val="00587139"/>
    <w:rsid w:val="005A1A73"/>
    <w:rsid w:val="00654E16"/>
    <w:rsid w:val="006A3E7C"/>
    <w:rsid w:val="007F6D6A"/>
    <w:rsid w:val="008C7033"/>
    <w:rsid w:val="00A02D6C"/>
    <w:rsid w:val="00B143EA"/>
    <w:rsid w:val="00C33210"/>
    <w:rsid w:val="00D326EF"/>
    <w:rsid w:val="00D775C0"/>
    <w:rsid w:val="00E71507"/>
    <w:rsid w:val="00E81F82"/>
    <w:rsid w:val="00E96DA7"/>
    <w:rsid w:val="00EA0821"/>
    <w:rsid w:val="00EB2779"/>
    <w:rsid w:val="00F033C5"/>
    <w:rsid w:val="00FC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01A9A-5120-4E55-B30E-61B25A729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</dc:creator>
  <cp:lastModifiedBy>HP</cp:lastModifiedBy>
  <cp:revision>2</cp:revision>
  <dcterms:created xsi:type="dcterms:W3CDTF">2020-04-13T04:40:00Z</dcterms:created>
  <dcterms:modified xsi:type="dcterms:W3CDTF">2020-04-13T04:40:00Z</dcterms:modified>
</cp:coreProperties>
</file>